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E374C"/>
          <w:sz w:val="40"/>
        </w:rPr>
        <w:t>Udviklingssamtale (MUS) med din hjælper</w:t>
      </w:r>
    </w:p>
    <w:p>
      <w:r>
        <w:rPr>
          <w:color w:val="5B6D7D"/>
          <w:sz w:val="20"/>
        </w:rPr>
        <w:t>En årlig én-til-én-samtale på ca. 45-60 minutter. Giv hjælperen spørgsmålene på forhånd.</w:t>
      </w:r>
    </w:p>
    <w:p/>
    <w:p>
      <w:r>
        <w:rPr>
          <w:b/>
          <w:color w:val="3CB4E5"/>
          <w:sz w:val="26"/>
        </w:rPr>
        <w:t>Før samtalen</w:t>
      </w:r>
    </w:p>
    <w:p>
      <w:pPr>
        <w:pStyle w:val="ListBullet"/>
      </w:pPr>
      <w:r>
        <w:t>Book et roligt tidspunkt uden vagt-pres</w:t>
      </w:r>
    </w:p>
    <w:p>
      <w:pPr>
        <w:pStyle w:val="ListBullet"/>
      </w:pPr>
      <w:r>
        <w:t>Send spørgsmålene til hjælperen mindst en uge før</w:t>
      </w:r>
    </w:p>
    <w:p>
      <w:pPr>
        <w:pStyle w:val="ListBullet"/>
      </w:pPr>
      <w:r>
        <w:t>Tænk selv over: hvad fungerer godt, og hvad vil du gerne have mere/mindre af?</w:t>
      </w:r>
    </w:p>
    <w:p>
      <w:r>
        <w:rPr>
          <w:b/>
          <w:color w:val="3CB4E5"/>
          <w:sz w:val="26"/>
        </w:rPr>
        <w:t>1. Trivsel</w:t>
      </w:r>
    </w:p>
    <w:p>
      <w:pPr>
        <w:pStyle w:val="ListBullet"/>
      </w:pPr>
      <w:r>
        <w:t>Hvordan trives du i jobbet — og i vores samarbejde?</w:t>
      </w:r>
    </w:p>
    <w:p>
      <w:pPr>
        <w:pStyle w:val="ListBullet"/>
      </w:pPr>
      <w:r>
        <w:t>Er der noget i hverdagen, der dræner dig?</w:t>
      </w:r>
    </w:p>
    <w:p>
      <w:pPr>
        <w:pStyle w:val="ListBullet"/>
      </w:pPr>
      <w:r>
        <w:t>Hvad giver dig mest arbejdsglæde?</w:t>
      </w:r>
    </w:p>
    <w:p>
      <w:r>
        <w:rPr>
          <w:b/>
          <w:color w:val="3CB4E5"/>
          <w:sz w:val="26"/>
        </w:rPr>
        <w:t>2. Opgaverne</w:t>
      </w:r>
    </w:p>
    <w:p>
      <w:pPr>
        <w:pStyle w:val="ListBullet"/>
      </w:pPr>
      <w:r>
        <w:t>Hvilke opgaver løser du bedst?</w:t>
      </w:r>
    </w:p>
    <w:p>
      <w:pPr>
        <w:pStyle w:val="ListBullet"/>
      </w:pPr>
      <w:r>
        <w:t>Er der opgaver, du er usikker på, eller som vi bør gennemgå igen?</w:t>
      </w:r>
    </w:p>
    <w:p>
      <w:pPr>
        <w:pStyle w:val="ListBullet"/>
      </w:pPr>
      <w:r>
        <w:t>Er instruktionerne og rutinerne tydelige nok?</w:t>
      </w:r>
    </w:p>
    <w:p>
      <w:r>
        <w:rPr>
          <w:b/>
          <w:color w:val="3CB4E5"/>
          <w:sz w:val="26"/>
        </w:rPr>
        <w:t>3. Samarbejdet</w:t>
      </w:r>
    </w:p>
    <w:p>
      <w:pPr>
        <w:pStyle w:val="ListBullet"/>
      </w:pPr>
      <w:r>
        <w:t>Hvordan oplever du kommunikationen — fra mig og i teamet?</w:t>
      </w:r>
    </w:p>
    <w:p>
      <w:pPr>
        <w:pStyle w:val="ListBullet"/>
      </w:pPr>
      <w:r>
        <w:t>Hvad kan JEG gøre bedre som arbejdsleder?</w:t>
      </w:r>
    </w:p>
    <w:p>
      <w:pPr>
        <w:pStyle w:val="ListBullet"/>
      </w:pPr>
      <w:r>
        <w:t>Er der noget i teamet, vi skal have talt om?</w:t>
      </w:r>
    </w:p>
    <w:p>
      <w:r>
        <w:rPr>
          <w:b/>
          <w:color w:val="3CB4E5"/>
          <w:sz w:val="26"/>
        </w:rPr>
        <w:t>4. Udvikling og fremtid</w:t>
      </w:r>
    </w:p>
    <w:p>
      <w:pPr>
        <w:pStyle w:val="ListBullet"/>
      </w:pPr>
      <w:r>
        <w:t>Er der noget, du gerne vil blive bedre til? (fx forflytning, førstehjælp)</w:t>
      </w:r>
    </w:p>
    <w:p>
      <w:pPr>
        <w:pStyle w:val="ListBullet"/>
      </w:pPr>
      <w:r>
        <w:t>Hvordan ser du din fremtid i ordningen?</w:t>
      </w:r>
    </w:p>
    <w:p>
      <w:pPr>
        <w:pStyle w:val="ListBullet"/>
      </w:pPr>
      <w:r>
        <w:t>Er timetallet og vagterne, som du ønsker dig?</w:t>
      </w:r>
    </w:p>
    <w:p>
      <w:r>
        <w:rPr>
          <w:b/>
          <w:color w:val="3CB4E5"/>
          <w:sz w:val="26"/>
        </w:rPr>
        <w:t>Aftaler</w:t>
      </w:r>
    </w:p>
    <w:p>
      <w:r>
        <w:t>Skriv 2-3 konkrete aftaler ned, og følg op på dem efter 3 måneder.</w:t>
        <w:br/>
        <w:br/>
        <w:t>1. ______________________________________________</w:t>
        <w:br/>
        <w:t>2. ______________________________________________</w:t>
        <w:br/>
        <w:t>3. ______________________________________________</w:t>
        <w:br/>
        <w:br/>
        <w:t>Dato for opfølgning: ______________</w:t>
      </w:r>
    </w:p>
    <w:p/>
    <w:p>
      <w:r>
        <w:rPr>
          <w:color w:val="5B6D7D"/>
          <w:sz w:val="16"/>
        </w:rPr>
        <w:t>Skabelon fra Handicapformidlingen · BPA-universet · tilpas den frit til din ordning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